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50" w:rsidRDefault="009D6D38">
      <w:pPr>
        <w:rPr>
          <w:sz w:val="20"/>
        </w:rPr>
      </w:pPr>
      <w:r>
        <w:rPr>
          <w:sz w:val="20"/>
        </w:rPr>
        <w:t>The</w:t>
      </w:r>
      <w:r w:rsidRPr="00773263">
        <w:rPr>
          <w:sz w:val="20"/>
        </w:rPr>
        <w:t xml:space="preserve"> </w:t>
      </w:r>
      <w:r>
        <w:rPr>
          <w:sz w:val="20"/>
        </w:rPr>
        <w:t xml:space="preserve">Best Poster Award was given to Mr. </w:t>
      </w:r>
      <w:proofErr w:type="spellStart"/>
      <w:r>
        <w:rPr>
          <w:sz w:val="20"/>
        </w:rPr>
        <w:t>Nagaraju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Vodnala</w:t>
      </w:r>
      <w:proofErr w:type="spellEnd"/>
      <w:r>
        <w:rPr>
          <w:sz w:val="20"/>
        </w:rPr>
        <w:t xml:space="preserve">: </w:t>
      </w:r>
    </w:p>
    <w:p w:rsidR="009D6D38" w:rsidRDefault="009D6D38" w:rsidP="009D6D38">
      <w:pPr>
        <w:pStyle w:val="ElsAuthor"/>
        <w:jc w:val="both"/>
        <w:rPr>
          <w:sz w:val="20"/>
        </w:rPr>
      </w:pPr>
      <w:r w:rsidRPr="00524346">
        <w:rPr>
          <w:sz w:val="20"/>
        </w:rPr>
        <w:t>“</w:t>
      </w:r>
      <w:r w:rsidRPr="008A7B7F">
        <w:rPr>
          <w:bCs/>
          <w:i/>
          <w:sz w:val="20"/>
        </w:rPr>
        <w:t>A Two-fold Un-activated C(sp</w:t>
      </w:r>
      <w:r w:rsidRPr="008A7B7F">
        <w:rPr>
          <w:bCs/>
          <w:i/>
          <w:sz w:val="20"/>
          <w:vertAlign w:val="superscript"/>
        </w:rPr>
        <w:t>2</w:t>
      </w:r>
      <w:r w:rsidRPr="008A7B7F">
        <w:rPr>
          <w:bCs/>
          <w:i/>
          <w:sz w:val="20"/>
        </w:rPr>
        <w:t>)-H Activation Approach towards Synthesis of Indole Derivatives</w:t>
      </w:r>
      <w:r w:rsidRPr="00524346">
        <w:rPr>
          <w:sz w:val="20"/>
        </w:rPr>
        <w:t>”</w:t>
      </w:r>
      <w:r>
        <w:rPr>
          <w:sz w:val="20"/>
        </w:rPr>
        <w:tab/>
        <w:t xml:space="preserve">International Conference on Nature Inspired Initiatives in Chemical Trends (NIICT), Organic Synthesis </w:t>
      </w:r>
      <w:r w:rsidRPr="009D6D87">
        <w:rPr>
          <w:b/>
          <w:sz w:val="20"/>
        </w:rPr>
        <w:t>2016</w:t>
      </w:r>
      <w:r>
        <w:rPr>
          <w:sz w:val="20"/>
        </w:rPr>
        <w:t xml:space="preserve">, at Indian Institute of Chemical Technology (CSIR-IICT), Hyderabad, 19 – 20 September, </w:t>
      </w:r>
      <w:r w:rsidRPr="009D6D87">
        <w:rPr>
          <w:b/>
          <w:sz w:val="20"/>
        </w:rPr>
        <w:t>2016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 </w:t>
      </w:r>
    </w:p>
    <w:p w:rsidR="009D6D38" w:rsidRDefault="009D6D38"/>
    <w:sectPr w:rsidR="009D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49"/>
    <w:rsid w:val="00542549"/>
    <w:rsid w:val="00751950"/>
    <w:rsid w:val="009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B294E-ADDF-4B61-B3AE-A1266E15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uthor">
    <w:name w:val="Els_Author"/>
    <w:next w:val="Normal"/>
    <w:rsid w:val="009D6D38"/>
    <w:pPr>
      <w:spacing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2018-07-04T05:44:00Z</dcterms:created>
  <dcterms:modified xsi:type="dcterms:W3CDTF">2018-07-04T05:46:00Z</dcterms:modified>
</cp:coreProperties>
</file>